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93" w:rsidRPr="00553DA7" w:rsidRDefault="00575193" w:rsidP="00553DA7">
      <w:pPr>
        <w:pStyle w:val="Corpodetexto"/>
        <w:spacing w:line="276" w:lineRule="auto"/>
        <w:jc w:val="both"/>
        <w:rPr>
          <w:rFonts w:asciiTheme="majorHAnsi" w:hAnsiTheme="majorHAnsi"/>
        </w:rPr>
      </w:pPr>
    </w:p>
    <w:p w:rsidR="00575193" w:rsidRPr="00553DA7" w:rsidRDefault="009C335B" w:rsidP="00F96284">
      <w:pPr>
        <w:pStyle w:val="Ttulo"/>
        <w:ind w:left="851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w w:val="115"/>
          <w:sz w:val="22"/>
          <w:szCs w:val="22"/>
        </w:rPr>
        <w:t xml:space="preserve">                    </w:t>
      </w:r>
      <w:r w:rsidR="00176A5F" w:rsidRPr="00553DA7">
        <w:rPr>
          <w:rFonts w:asciiTheme="majorHAnsi" w:hAnsiTheme="majorHAnsi"/>
          <w:w w:val="115"/>
          <w:sz w:val="22"/>
          <w:szCs w:val="22"/>
        </w:rPr>
        <w:t>ED</w:t>
      </w:r>
      <w:r w:rsidR="009C263B">
        <w:rPr>
          <w:rFonts w:asciiTheme="majorHAnsi" w:hAnsiTheme="majorHAnsi"/>
          <w:w w:val="115"/>
          <w:sz w:val="22"/>
          <w:szCs w:val="22"/>
        </w:rPr>
        <w:t>I</w:t>
      </w:r>
      <w:r w:rsidR="00176A5F" w:rsidRPr="00553DA7">
        <w:rPr>
          <w:rFonts w:asciiTheme="majorHAnsi" w:hAnsiTheme="majorHAnsi"/>
          <w:w w:val="115"/>
          <w:sz w:val="22"/>
          <w:szCs w:val="22"/>
        </w:rPr>
        <w:t>TAL</w:t>
      </w:r>
      <w:r w:rsidR="009C263B">
        <w:rPr>
          <w:rFonts w:asciiTheme="majorHAnsi" w:hAnsiTheme="majorHAnsi"/>
          <w:w w:val="115"/>
          <w:sz w:val="22"/>
          <w:szCs w:val="22"/>
        </w:rPr>
        <w:t xml:space="preserve"> DE CREDENCIAMENTO</w:t>
      </w:r>
      <w:r w:rsidR="00176A5F" w:rsidRPr="00553DA7">
        <w:rPr>
          <w:rFonts w:asciiTheme="majorHAnsi" w:hAnsiTheme="majorHAnsi"/>
          <w:spacing w:val="9"/>
          <w:w w:val="115"/>
          <w:sz w:val="22"/>
          <w:szCs w:val="22"/>
        </w:rPr>
        <w:t xml:space="preserve"> </w:t>
      </w:r>
      <w:r w:rsidR="00270903" w:rsidRPr="00553DA7">
        <w:rPr>
          <w:rFonts w:asciiTheme="majorHAnsi" w:hAnsiTheme="majorHAnsi"/>
          <w:w w:val="115"/>
          <w:sz w:val="22"/>
          <w:szCs w:val="22"/>
        </w:rPr>
        <w:t>Nº 00</w:t>
      </w:r>
      <w:r w:rsidR="009C263B">
        <w:rPr>
          <w:rFonts w:asciiTheme="majorHAnsi" w:hAnsiTheme="majorHAnsi"/>
          <w:w w:val="115"/>
          <w:sz w:val="22"/>
          <w:szCs w:val="22"/>
        </w:rPr>
        <w:t>5</w:t>
      </w:r>
      <w:r w:rsidR="00270903" w:rsidRPr="00553DA7">
        <w:rPr>
          <w:rFonts w:asciiTheme="majorHAnsi" w:hAnsiTheme="majorHAnsi"/>
          <w:w w:val="115"/>
          <w:sz w:val="22"/>
          <w:szCs w:val="22"/>
        </w:rPr>
        <w:t>/2024</w:t>
      </w:r>
    </w:p>
    <w:p w:rsidR="00575193" w:rsidRDefault="009C263B" w:rsidP="009C335B">
      <w:pPr>
        <w:pStyle w:val="Ttulo"/>
        <w:ind w:left="851" w:right="1582"/>
        <w:jc w:val="center"/>
        <w:rPr>
          <w:rFonts w:asciiTheme="majorHAnsi" w:hAnsiTheme="majorHAnsi"/>
          <w:w w:val="115"/>
          <w:sz w:val="22"/>
          <w:szCs w:val="22"/>
        </w:rPr>
      </w:pPr>
      <w:r>
        <w:rPr>
          <w:rFonts w:asciiTheme="majorHAnsi" w:hAnsiTheme="majorHAnsi"/>
          <w:w w:val="115"/>
          <w:sz w:val="22"/>
          <w:szCs w:val="22"/>
        </w:rPr>
        <w:t>Edital nº 005/2024 – PRORROGAÇÃO DE PRAZO E RETIFICAÇÃO</w:t>
      </w:r>
    </w:p>
    <w:p w:rsidR="009C263B" w:rsidRPr="009C335B" w:rsidRDefault="009C263B" w:rsidP="00553DA7">
      <w:pPr>
        <w:pStyle w:val="Ttulo"/>
        <w:spacing w:line="276" w:lineRule="auto"/>
        <w:ind w:right="1582"/>
        <w:jc w:val="both"/>
        <w:rPr>
          <w:rFonts w:asciiTheme="majorHAnsi" w:hAnsiTheme="majorHAnsi"/>
          <w:b w:val="0"/>
          <w:w w:val="115"/>
          <w:sz w:val="22"/>
          <w:szCs w:val="22"/>
        </w:rPr>
      </w:pPr>
    </w:p>
    <w:p w:rsidR="009C335B" w:rsidRDefault="009C263B" w:rsidP="009C335B">
      <w:pPr>
        <w:pStyle w:val="Ttulo"/>
        <w:spacing w:line="276" w:lineRule="auto"/>
        <w:ind w:left="0" w:right="1582" w:firstLine="1701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b w:val="0"/>
          <w:w w:val="115"/>
          <w:sz w:val="22"/>
          <w:szCs w:val="22"/>
        </w:rPr>
        <w:t>O Prefeito Municiapal de Quaraí/RS, no uso de suas atribuições legais, e considerando a necessiade de ampliar a participação e corrigir aspectos formais do Edital de Credenciamento nº 005/2024, resolve:</w:t>
      </w:r>
    </w:p>
    <w:p w:rsidR="009C335B" w:rsidRDefault="009C335B" w:rsidP="009C335B">
      <w:pPr>
        <w:pStyle w:val="Ttulo"/>
        <w:spacing w:line="276" w:lineRule="auto"/>
        <w:ind w:left="0" w:right="1582" w:firstLine="1701"/>
        <w:jc w:val="both"/>
        <w:rPr>
          <w:rFonts w:asciiTheme="majorHAnsi" w:hAnsiTheme="majorHAnsi"/>
          <w:b w:val="0"/>
          <w:w w:val="115"/>
          <w:sz w:val="22"/>
          <w:szCs w:val="22"/>
        </w:rPr>
      </w:pPr>
    </w:p>
    <w:p w:rsidR="009C335B" w:rsidRDefault="009C263B" w:rsidP="009C335B">
      <w:pPr>
        <w:pStyle w:val="Ttulo"/>
        <w:spacing w:line="276" w:lineRule="auto"/>
        <w:ind w:left="0" w:right="1582" w:firstLine="1701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w w:val="115"/>
          <w:sz w:val="22"/>
          <w:szCs w:val="22"/>
        </w:rPr>
        <w:t>1-PRORROGAR</w:t>
      </w:r>
      <w:r w:rsidRPr="009C335B">
        <w:rPr>
          <w:rFonts w:asciiTheme="majorHAnsi" w:hAnsiTheme="majorHAnsi"/>
          <w:b w:val="0"/>
          <w:w w:val="115"/>
          <w:sz w:val="22"/>
          <w:szCs w:val="22"/>
        </w:rPr>
        <w:t xml:space="preserve">, até o dia 09 de dezembro de 2024, o prazo de inscrição estabelecido no item </w:t>
      </w:r>
      <w:proofErr w:type="gramStart"/>
      <w:r w:rsidRPr="009C335B">
        <w:rPr>
          <w:rFonts w:asciiTheme="majorHAnsi" w:hAnsiTheme="majorHAnsi"/>
          <w:b w:val="0"/>
          <w:w w:val="115"/>
          <w:sz w:val="22"/>
          <w:szCs w:val="22"/>
        </w:rPr>
        <w:t>5</w:t>
      </w:r>
      <w:proofErr w:type="gramEnd"/>
      <w:r w:rsidRPr="009C335B">
        <w:rPr>
          <w:rFonts w:asciiTheme="majorHAnsi" w:hAnsiTheme="majorHAnsi"/>
          <w:b w:val="0"/>
          <w:w w:val="115"/>
          <w:sz w:val="22"/>
          <w:szCs w:val="22"/>
        </w:rPr>
        <w:t>(cinco), DAS INSCRIÇÕES, subitem 5.1, d Edital de Credenciamento nº 0</w:t>
      </w:r>
      <w:r w:rsidR="009C335B">
        <w:rPr>
          <w:rFonts w:asciiTheme="majorHAnsi" w:hAnsiTheme="majorHAnsi"/>
          <w:b w:val="0"/>
          <w:w w:val="115"/>
          <w:sz w:val="22"/>
          <w:szCs w:val="22"/>
        </w:rPr>
        <w:t>05/2024.</w:t>
      </w:r>
    </w:p>
    <w:p w:rsidR="009C335B" w:rsidRDefault="009C335B" w:rsidP="009C335B">
      <w:pPr>
        <w:pStyle w:val="Ttulo"/>
        <w:spacing w:line="276" w:lineRule="auto"/>
        <w:ind w:left="0" w:right="1582" w:firstLine="1701"/>
        <w:jc w:val="both"/>
        <w:rPr>
          <w:rFonts w:asciiTheme="majorHAnsi" w:hAnsiTheme="majorHAnsi"/>
          <w:b w:val="0"/>
          <w:w w:val="115"/>
          <w:sz w:val="22"/>
          <w:szCs w:val="22"/>
        </w:rPr>
      </w:pPr>
    </w:p>
    <w:p w:rsidR="009C335B" w:rsidRDefault="009C263B" w:rsidP="009C335B">
      <w:pPr>
        <w:pStyle w:val="Ttulo"/>
        <w:spacing w:line="276" w:lineRule="auto"/>
        <w:ind w:left="0" w:right="1582" w:firstLine="1701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w w:val="115"/>
          <w:sz w:val="22"/>
          <w:szCs w:val="22"/>
        </w:rPr>
        <w:t>2 – RETIFICAR</w:t>
      </w:r>
      <w:r w:rsidRPr="009C335B">
        <w:rPr>
          <w:rFonts w:asciiTheme="majorHAnsi" w:hAnsiTheme="majorHAnsi"/>
          <w:b w:val="0"/>
          <w:w w:val="115"/>
          <w:sz w:val="22"/>
          <w:szCs w:val="22"/>
        </w:rPr>
        <w:t xml:space="preserve"> o seguinte item do Edital de Credenciamento nº 005/2024:</w:t>
      </w:r>
    </w:p>
    <w:p w:rsidR="009C263B" w:rsidRPr="009C335B" w:rsidRDefault="009C263B" w:rsidP="009C335B">
      <w:pPr>
        <w:pStyle w:val="Ttulo"/>
        <w:spacing w:line="276" w:lineRule="auto"/>
        <w:ind w:left="0" w:right="1582" w:firstLine="1701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proofErr w:type="gramStart"/>
      <w:r w:rsidRPr="009C335B">
        <w:rPr>
          <w:rFonts w:asciiTheme="majorHAnsi" w:hAnsiTheme="majorHAnsi"/>
          <w:b w:val="0"/>
          <w:w w:val="115"/>
          <w:sz w:val="22"/>
          <w:szCs w:val="22"/>
        </w:rPr>
        <w:t>2.1 No ítem 10(dez), DA PREMIAÇÃO, subitem 10.2</w:t>
      </w:r>
      <w:proofErr w:type="gramEnd"/>
      <w:r w:rsidRPr="009C335B">
        <w:rPr>
          <w:rFonts w:asciiTheme="majorHAnsi" w:hAnsiTheme="majorHAnsi"/>
          <w:b w:val="0"/>
          <w:w w:val="115"/>
          <w:sz w:val="22"/>
          <w:szCs w:val="22"/>
        </w:rPr>
        <w:t>:</w:t>
      </w:r>
    </w:p>
    <w:p w:rsidR="009C263B" w:rsidRPr="009C335B" w:rsidRDefault="009C263B" w:rsidP="009C335B">
      <w:pPr>
        <w:pStyle w:val="Ttulo"/>
        <w:spacing w:line="276" w:lineRule="auto"/>
        <w:ind w:right="1582"/>
        <w:jc w:val="both"/>
        <w:rPr>
          <w:rFonts w:asciiTheme="majorHAnsi" w:hAnsiTheme="majorHAnsi"/>
          <w:w w:val="115"/>
          <w:sz w:val="22"/>
          <w:szCs w:val="22"/>
        </w:rPr>
      </w:pPr>
    </w:p>
    <w:p w:rsidR="009C263B" w:rsidRPr="009C335B" w:rsidRDefault="009C263B" w:rsidP="009C335B">
      <w:pPr>
        <w:pStyle w:val="Ttulo"/>
        <w:spacing w:line="276" w:lineRule="auto"/>
        <w:ind w:right="1582"/>
        <w:jc w:val="both"/>
        <w:rPr>
          <w:rFonts w:asciiTheme="majorHAnsi" w:hAnsiTheme="majorHAnsi"/>
          <w:w w:val="115"/>
          <w:sz w:val="22"/>
          <w:szCs w:val="22"/>
        </w:rPr>
      </w:pPr>
      <w:r w:rsidRPr="009C335B">
        <w:rPr>
          <w:rFonts w:asciiTheme="majorHAnsi" w:hAnsiTheme="majorHAnsi"/>
          <w:w w:val="115"/>
          <w:sz w:val="22"/>
          <w:szCs w:val="22"/>
        </w:rPr>
        <w:t>ONDE SE-LÊ</w:t>
      </w:r>
      <w:r w:rsidR="009C335B" w:rsidRPr="009C335B">
        <w:rPr>
          <w:rFonts w:asciiTheme="majorHAnsi" w:hAnsiTheme="majorHAnsi"/>
          <w:w w:val="115"/>
          <w:sz w:val="22"/>
          <w:szCs w:val="22"/>
        </w:rPr>
        <w:t>:</w:t>
      </w:r>
    </w:p>
    <w:p w:rsidR="009C263B" w:rsidRPr="009C335B" w:rsidRDefault="009C263B" w:rsidP="009C335B">
      <w:pPr>
        <w:pStyle w:val="Ttulo"/>
        <w:spacing w:line="276" w:lineRule="auto"/>
        <w:ind w:right="1582"/>
        <w:jc w:val="both"/>
        <w:rPr>
          <w:rFonts w:asciiTheme="majorHAnsi" w:hAnsiTheme="majorHAnsi"/>
          <w:b w:val="0"/>
          <w:w w:val="115"/>
          <w:sz w:val="22"/>
          <w:szCs w:val="22"/>
        </w:rPr>
      </w:pPr>
    </w:p>
    <w:p w:rsidR="009C335B" w:rsidRPr="009C335B" w:rsidRDefault="009C263B" w:rsidP="009C335B">
      <w:pPr>
        <w:pStyle w:val="Ttulo"/>
        <w:spacing w:line="276" w:lineRule="auto"/>
        <w:ind w:left="182" w:right="1582" w:firstLine="0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b w:val="0"/>
          <w:w w:val="115"/>
          <w:sz w:val="22"/>
          <w:szCs w:val="22"/>
        </w:rPr>
        <w:t>10.2: Sobre o valor da premiação: o subsídio será repassado de acordo com a seguinte faixa de valor e critérios:</w:t>
      </w:r>
    </w:p>
    <w:p w:rsidR="009C263B" w:rsidRDefault="009C263B" w:rsidP="009C335B">
      <w:pPr>
        <w:pStyle w:val="Ttulo"/>
        <w:spacing w:line="276" w:lineRule="auto"/>
        <w:ind w:left="182" w:right="1582" w:firstLine="0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b w:val="0"/>
          <w:w w:val="115"/>
          <w:sz w:val="22"/>
          <w:szCs w:val="22"/>
        </w:rPr>
        <w:t>Projetos como destival show online ou presencial de projetos receberão artistas, bandas, talentos da parceria única de R$40.000,00 (quarenta mil reais)</w:t>
      </w:r>
      <w:r w:rsidR="009C335B" w:rsidRPr="009C335B">
        <w:rPr>
          <w:rFonts w:asciiTheme="majorHAnsi" w:hAnsiTheme="majorHAnsi"/>
          <w:b w:val="0"/>
          <w:w w:val="115"/>
          <w:sz w:val="22"/>
          <w:szCs w:val="22"/>
        </w:rPr>
        <w:t>, sendo cinco projetops no valor de R$8.000,00 (oito mil reais)</w:t>
      </w:r>
      <w:r w:rsidR="009C335B">
        <w:rPr>
          <w:rFonts w:asciiTheme="majorHAnsi" w:hAnsiTheme="majorHAnsi"/>
          <w:b w:val="0"/>
          <w:w w:val="115"/>
          <w:sz w:val="22"/>
          <w:szCs w:val="22"/>
        </w:rPr>
        <w:t>, projetos inéditos e culturais.</w:t>
      </w:r>
    </w:p>
    <w:p w:rsidR="009C335B" w:rsidRDefault="009C335B" w:rsidP="009C335B">
      <w:pPr>
        <w:pStyle w:val="Ttulo"/>
        <w:spacing w:line="276" w:lineRule="auto"/>
        <w:ind w:left="182" w:right="1582" w:firstLine="0"/>
        <w:jc w:val="both"/>
        <w:rPr>
          <w:rFonts w:asciiTheme="majorHAnsi" w:hAnsiTheme="majorHAnsi"/>
          <w:b w:val="0"/>
          <w:w w:val="115"/>
          <w:sz w:val="22"/>
          <w:szCs w:val="22"/>
        </w:rPr>
      </w:pPr>
    </w:p>
    <w:p w:rsidR="009C335B" w:rsidRDefault="009C335B" w:rsidP="009C335B">
      <w:pPr>
        <w:pStyle w:val="Ttulo"/>
        <w:spacing w:line="276" w:lineRule="auto"/>
        <w:ind w:left="182" w:right="1582" w:firstLine="0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w w:val="115"/>
          <w:sz w:val="22"/>
          <w:szCs w:val="22"/>
        </w:rPr>
        <w:t>LEIA-SE:</w:t>
      </w:r>
    </w:p>
    <w:p w:rsidR="009C335B" w:rsidRPr="009C335B" w:rsidRDefault="009C335B" w:rsidP="009C335B">
      <w:pPr>
        <w:pStyle w:val="Ttulo"/>
        <w:spacing w:line="276" w:lineRule="auto"/>
        <w:ind w:left="182" w:right="1582" w:firstLine="0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b w:val="0"/>
          <w:w w:val="115"/>
          <w:sz w:val="22"/>
          <w:szCs w:val="22"/>
        </w:rPr>
        <w:t>10.2: Sobre o valor da premiação: o subsídio será repassado de acordo com a seguinte faixa de valor e critérios:</w:t>
      </w:r>
      <w:bookmarkStart w:id="0" w:name="_GoBack"/>
      <w:bookmarkEnd w:id="0"/>
    </w:p>
    <w:p w:rsidR="009C335B" w:rsidRDefault="009C335B" w:rsidP="009C335B">
      <w:pPr>
        <w:pStyle w:val="Ttulo"/>
        <w:spacing w:line="276" w:lineRule="auto"/>
        <w:ind w:left="182" w:right="1582" w:firstLine="0"/>
        <w:jc w:val="both"/>
        <w:rPr>
          <w:rFonts w:asciiTheme="majorHAnsi" w:hAnsiTheme="majorHAnsi"/>
          <w:b w:val="0"/>
          <w:w w:val="115"/>
          <w:sz w:val="22"/>
          <w:szCs w:val="22"/>
        </w:rPr>
      </w:pPr>
      <w:r w:rsidRPr="009C335B">
        <w:rPr>
          <w:rFonts w:asciiTheme="majorHAnsi" w:hAnsiTheme="majorHAnsi"/>
          <w:b w:val="0"/>
          <w:w w:val="115"/>
          <w:sz w:val="22"/>
          <w:szCs w:val="22"/>
        </w:rPr>
        <w:t>Projetos como destival show online ou presencial de projetos receberão artistas, bandas, talentos da parceria única de R$40.000,00 (quarenta mil reais), sendo cinco projetops no valor de R$8.000,00 (oito mil reais)</w:t>
      </w:r>
      <w:r>
        <w:rPr>
          <w:rFonts w:asciiTheme="majorHAnsi" w:hAnsiTheme="majorHAnsi"/>
          <w:b w:val="0"/>
          <w:w w:val="115"/>
          <w:sz w:val="22"/>
          <w:szCs w:val="22"/>
        </w:rPr>
        <w:t>, projetos inéditos e culturais e o valor de R$145.486,50 (cento e quarenta e cinco mil reais quatrocentos e oitenta e seis mil e cinquenta centavos)</w:t>
      </w:r>
      <w:r w:rsidR="0067349A">
        <w:rPr>
          <w:rFonts w:asciiTheme="majorHAnsi" w:hAnsiTheme="majorHAnsi"/>
          <w:b w:val="0"/>
          <w:w w:val="115"/>
          <w:sz w:val="22"/>
          <w:szCs w:val="22"/>
        </w:rPr>
        <w:t xml:space="preserve"> para projeto cultural.</w:t>
      </w:r>
    </w:p>
    <w:p w:rsidR="0067349A" w:rsidRDefault="0067349A" w:rsidP="009C335B">
      <w:pPr>
        <w:pStyle w:val="Ttulo"/>
        <w:spacing w:line="276" w:lineRule="auto"/>
        <w:ind w:left="182" w:right="1582" w:firstLine="0"/>
        <w:jc w:val="both"/>
        <w:rPr>
          <w:rFonts w:asciiTheme="majorHAnsi" w:hAnsiTheme="majorHAnsi"/>
          <w:b w:val="0"/>
          <w:w w:val="115"/>
          <w:sz w:val="22"/>
          <w:szCs w:val="22"/>
        </w:rPr>
      </w:pPr>
    </w:p>
    <w:p w:rsidR="009C335B" w:rsidRPr="00F96284" w:rsidRDefault="009C335B" w:rsidP="0067349A">
      <w:pPr>
        <w:pStyle w:val="Ttulo"/>
        <w:spacing w:line="276" w:lineRule="auto"/>
        <w:ind w:left="182" w:right="1582" w:firstLine="1519"/>
        <w:jc w:val="both"/>
      </w:pPr>
      <w:r w:rsidRPr="00F96284">
        <w:t>3 -</w:t>
      </w:r>
      <w:proofErr w:type="gramStart"/>
      <w:r w:rsidRPr="00F96284">
        <w:t xml:space="preserve">  </w:t>
      </w:r>
      <w:proofErr w:type="gramEnd"/>
      <w:r w:rsidRPr="00F96284">
        <w:t>DAS DISPOSIÇÕES GERAIS</w:t>
      </w:r>
    </w:p>
    <w:p w:rsidR="009C335B" w:rsidRDefault="009C335B" w:rsidP="009C335B">
      <w:pPr>
        <w:pStyle w:val="Ttulo"/>
        <w:spacing w:line="276" w:lineRule="auto"/>
        <w:ind w:left="182" w:right="1582" w:firstLine="0"/>
        <w:jc w:val="both"/>
        <w:rPr>
          <w:b w:val="0"/>
        </w:rPr>
      </w:pPr>
      <w:r>
        <w:rPr>
          <w:b w:val="0"/>
        </w:rPr>
        <w:t>3.1 O presente edital de prorrogação e retificação</w:t>
      </w:r>
      <w:r w:rsidR="00F96284">
        <w:rPr>
          <w:b w:val="0"/>
        </w:rPr>
        <w:t xml:space="preserve"> </w:t>
      </w:r>
      <w:r>
        <w:rPr>
          <w:b w:val="0"/>
        </w:rPr>
        <w:t>passa</w:t>
      </w:r>
      <w:r w:rsidR="00F96284">
        <w:rPr>
          <w:b w:val="0"/>
        </w:rPr>
        <w:t xml:space="preserve"> a integrar o Edital de Credenciamento nº 005/2024 para todos os fins de direito;</w:t>
      </w:r>
    </w:p>
    <w:p w:rsidR="00F96284" w:rsidRDefault="00F96284" w:rsidP="009C335B">
      <w:pPr>
        <w:pStyle w:val="Ttulo"/>
        <w:spacing w:line="276" w:lineRule="auto"/>
        <w:ind w:left="182" w:right="1582" w:firstLine="0"/>
        <w:jc w:val="both"/>
        <w:rPr>
          <w:b w:val="0"/>
        </w:rPr>
      </w:pPr>
      <w:r>
        <w:rPr>
          <w:b w:val="0"/>
        </w:rPr>
        <w:t>3.2 Permanecem integradas as demais disposições do Edital original.</w:t>
      </w:r>
    </w:p>
    <w:p w:rsidR="0067349A" w:rsidRDefault="0067349A" w:rsidP="009C335B">
      <w:pPr>
        <w:pStyle w:val="Ttulo"/>
        <w:spacing w:line="276" w:lineRule="auto"/>
        <w:ind w:left="182" w:right="1582" w:firstLine="0"/>
        <w:jc w:val="both"/>
        <w:rPr>
          <w:b w:val="0"/>
        </w:rPr>
      </w:pPr>
    </w:p>
    <w:p w:rsidR="00F96284" w:rsidRDefault="00F96284" w:rsidP="00F96284">
      <w:pPr>
        <w:pStyle w:val="Ttulo"/>
        <w:spacing w:line="276" w:lineRule="auto"/>
        <w:ind w:left="182" w:right="1582" w:firstLine="0"/>
        <w:jc w:val="center"/>
        <w:rPr>
          <w:b w:val="0"/>
        </w:rPr>
      </w:pPr>
      <w:r>
        <w:rPr>
          <w:b w:val="0"/>
        </w:rPr>
        <w:t>Quaraí, 04 de dezembro de 2024.</w:t>
      </w:r>
    </w:p>
    <w:p w:rsidR="00F96284" w:rsidRDefault="00F96284" w:rsidP="00F96284">
      <w:pPr>
        <w:pStyle w:val="Ttulo"/>
        <w:spacing w:line="276" w:lineRule="auto"/>
        <w:ind w:left="182" w:right="1582" w:firstLine="0"/>
        <w:jc w:val="center"/>
        <w:rPr>
          <w:b w:val="0"/>
        </w:rPr>
      </w:pPr>
    </w:p>
    <w:p w:rsidR="00F96284" w:rsidRDefault="00F96284" w:rsidP="00F96284">
      <w:pPr>
        <w:pStyle w:val="Ttulo"/>
        <w:spacing w:line="276" w:lineRule="auto"/>
        <w:ind w:left="182" w:right="1582" w:firstLine="0"/>
        <w:jc w:val="center"/>
        <w:rPr>
          <w:b w:val="0"/>
        </w:rPr>
      </w:pPr>
      <w:r>
        <w:rPr>
          <w:b w:val="0"/>
        </w:rPr>
        <w:t>_____________________________</w:t>
      </w:r>
    </w:p>
    <w:p w:rsidR="00F96284" w:rsidRDefault="00F96284" w:rsidP="00F96284">
      <w:pPr>
        <w:pStyle w:val="Ttulo"/>
        <w:spacing w:line="276" w:lineRule="auto"/>
        <w:ind w:left="182" w:right="1582" w:firstLine="0"/>
        <w:jc w:val="center"/>
        <w:rPr>
          <w:b w:val="0"/>
        </w:rPr>
      </w:pPr>
      <w:r>
        <w:rPr>
          <w:b w:val="0"/>
        </w:rPr>
        <w:t>Jeferson da Silva Pires</w:t>
      </w:r>
    </w:p>
    <w:p w:rsidR="00F96284" w:rsidRPr="009C335B" w:rsidRDefault="00F96284" w:rsidP="00F96284">
      <w:pPr>
        <w:pStyle w:val="Ttulo"/>
        <w:spacing w:line="276" w:lineRule="auto"/>
        <w:ind w:left="182" w:right="1582" w:firstLine="0"/>
        <w:jc w:val="center"/>
        <w:rPr>
          <w:b w:val="0"/>
        </w:rPr>
      </w:pPr>
      <w:r>
        <w:rPr>
          <w:b w:val="0"/>
        </w:rPr>
        <w:t>Orefeito Municipal</w:t>
      </w:r>
    </w:p>
    <w:sectPr w:rsidR="00F96284" w:rsidRPr="009C335B" w:rsidSect="009C335B">
      <w:headerReference w:type="default" r:id="rId9"/>
      <w:pgSz w:w="11910" w:h="16840"/>
      <w:pgMar w:top="1960" w:right="180" w:bottom="1276" w:left="1300" w:header="1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C8" w:rsidRDefault="006030C8">
      <w:r>
        <w:separator/>
      </w:r>
    </w:p>
  </w:endnote>
  <w:endnote w:type="continuationSeparator" w:id="0">
    <w:p w:rsidR="006030C8" w:rsidRDefault="0060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C8" w:rsidRDefault="006030C8">
      <w:r>
        <w:separator/>
      </w:r>
    </w:p>
  </w:footnote>
  <w:footnote w:type="continuationSeparator" w:id="0">
    <w:p w:rsidR="006030C8" w:rsidRDefault="0060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93" w:rsidRDefault="00176A5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BC3FC1A" wp14:editId="08AB55DA">
          <wp:simplePos x="0" y="0"/>
          <wp:positionH relativeFrom="page">
            <wp:posOffset>3421379</wp:posOffset>
          </wp:positionH>
          <wp:positionV relativeFrom="page">
            <wp:posOffset>97535</wp:posOffset>
          </wp:positionV>
          <wp:extent cx="539496" cy="63093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496" cy="630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30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6pt;margin-top:59.95pt;width:289.15pt;height:39.7pt;z-index:-251658240;mso-position-horizontal-relative:page;mso-position-vertical-relative:page" filled="f" stroked="f">
          <v:textbox style="mso-next-textbox:#_x0000_s2049" inset="0,0,0,0">
            <w:txbxContent>
              <w:p w:rsidR="00575193" w:rsidRDefault="00176A5F">
                <w:pPr>
                  <w:spacing w:before="13"/>
                  <w:ind w:left="898" w:right="903" w:firstLine="57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ESTADO DO RIO GRANDE DO SUL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PREFEITURA</w:t>
                </w:r>
                <w:r>
                  <w:rPr>
                    <w:rFonts w:ascii="Arial" w:hAnsi="Arial"/>
                    <w:b/>
                    <w:spacing w:val="-1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QUARAÍ</w:t>
                </w:r>
              </w:p>
              <w:p w:rsidR="00575193" w:rsidRDefault="00176A5F">
                <w:pPr>
                  <w:spacing w:before="1"/>
                  <w:ind w:left="8" w:right="8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SECRETARIA</w:t>
                </w:r>
                <w:r>
                  <w:rPr>
                    <w:rFonts w:ascii="Arial" w:hAnsi="Arial"/>
                    <w:b/>
                    <w:spacing w:val="-1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MUNICIPAL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EDUCAÇÃO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CULTURA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FC1"/>
    <w:multiLevelType w:val="multilevel"/>
    <w:tmpl w:val="84B20662"/>
    <w:lvl w:ilvl="0">
      <w:start w:val="1"/>
      <w:numFmt w:val="decimal"/>
      <w:lvlText w:val="%1."/>
      <w:lvlJc w:val="left"/>
      <w:pPr>
        <w:ind w:left="413" w:hanging="295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  <w:jc w:val="left"/>
      </w:pPr>
      <w:rPr>
        <w:rFonts w:hint="default"/>
        <w:b w:val="0"/>
        <w:bCs/>
        <w:spacing w:val="-1"/>
        <w:w w:val="11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4" w:hanging="360"/>
        <w:jc w:val="left"/>
      </w:pPr>
      <w:rPr>
        <w:rFonts w:ascii="Cambria" w:eastAsia="Cambria" w:hAnsi="Cambria" w:cs="Cambria" w:hint="default"/>
        <w:spacing w:val="-1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val="pt-PT" w:eastAsia="en-US" w:bidi="ar-SA"/>
      </w:rPr>
    </w:lvl>
  </w:abstractNum>
  <w:abstractNum w:abstractNumId="1">
    <w:nsid w:val="1BFC548D"/>
    <w:multiLevelType w:val="multilevel"/>
    <w:tmpl w:val="4E209200"/>
    <w:lvl w:ilvl="0">
      <w:start w:val="3"/>
      <w:numFmt w:val="decimal"/>
      <w:lvlText w:val="%1"/>
      <w:lvlJc w:val="left"/>
      <w:pPr>
        <w:ind w:left="334" w:hanging="216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42"/>
        <w:jc w:val="left"/>
      </w:pPr>
      <w:rPr>
        <w:rFonts w:ascii="Cambria" w:eastAsia="Cambria" w:hAnsi="Cambria" w:cs="Cambria" w:hint="default"/>
        <w:b w:val="0"/>
        <w:spacing w:val="-2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40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7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1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7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442"/>
      </w:pPr>
      <w:rPr>
        <w:rFonts w:hint="default"/>
        <w:lang w:val="pt-PT" w:eastAsia="en-US" w:bidi="ar-SA"/>
      </w:rPr>
    </w:lvl>
  </w:abstractNum>
  <w:abstractNum w:abstractNumId="2">
    <w:nsid w:val="2027231B"/>
    <w:multiLevelType w:val="multilevel"/>
    <w:tmpl w:val="B0B0DB74"/>
    <w:lvl w:ilvl="0">
      <w:start w:val="5"/>
      <w:numFmt w:val="decimal"/>
      <w:lvlText w:val="%1."/>
      <w:lvlJc w:val="left"/>
      <w:pPr>
        <w:ind w:left="414" w:hanging="296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5" w:hanging="413"/>
        <w:jc w:val="left"/>
      </w:pPr>
      <w:rPr>
        <w:rFonts w:ascii="Cambria" w:eastAsia="Cambria" w:hAnsi="Cambria" w:cs="Cambria" w:hint="default"/>
        <w:spacing w:val="-2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40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75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1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7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413"/>
      </w:pPr>
      <w:rPr>
        <w:rFonts w:hint="default"/>
        <w:lang w:val="pt-PT" w:eastAsia="en-US" w:bidi="ar-SA"/>
      </w:rPr>
    </w:lvl>
  </w:abstractNum>
  <w:abstractNum w:abstractNumId="3">
    <w:nsid w:val="3B6A0CCF"/>
    <w:multiLevelType w:val="multilevel"/>
    <w:tmpl w:val="3F1A47F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w w:val="115"/>
      </w:rPr>
    </w:lvl>
    <w:lvl w:ilvl="1">
      <w:start w:val="1"/>
      <w:numFmt w:val="decimal"/>
      <w:lvlText w:val="%1.%2"/>
      <w:lvlJc w:val="left"/>
      <w:pPr>
        <w:ind w:left="554" w:hanging="495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w w:val="115"/>
      </w:rPr>
    </w:lvl>
  </w:abstractNum>
  <w:abstractNum w:abstractNumId="4">
    <w:nsid w:val="51817D28"/>
    <w:multiLevelType w:val="hybridMultilevel"/>
    <w:tmpl w:val="8E82B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A6780"/>
    <w:multiLevelType w:val="hybridMultilevel"/>
    <w:tmpl w:val="C98EE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F22F1"/>
    <w:multiLevelType w:val="hybridMultilevel"/>
    <w:tmpl w:val="5F442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34C58"/>
    <w:multiLevelType w:val="multilevel"/>
    <w:tmpl w:val="AA46B762"/>
    <w:lvl w:ilvl="0">
      <w:start w:val="8"/>
      <w:numFmt w:val="decimal"/>
      <w:lvlText w:val="%1"/>
      <w:lvlJc w:val="left"/>
      <w:pPr>
        <w:ind w:left="118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" w:hanging="490"/>
        <w:jc w:val="left"/>
      </w:pPr>
      <w:rPr>
        <w:rFonts w:ascii="Cambria" w:eastAsia="Cambria" w:hAnsi="Cambria" w:cs="Cambria" w:hint="default"/>
        <w:spacing w:val="-2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490"/>
      </w:pPr>
      <w:rPr>
        <w:rFonts w:hint="default"/>
        <w:lang w:val="pt-PT" w:eastAsia="en-US" w:bidi="ar-SA"/>
      </w:rPr>
    </w:lvl>
  </w:abstractNum>
  <w:abstractNum w:abstractNumId="8">
    <w:nsid w:val="743C040C"/>
    <w:multiLevelType w:val="hybridMultilevel"/>
    <w:tmpl w:val="001EEE5A"/>
    <w:lvl w:ilvl="0" w:tplc="782A6000">
      <w:start w:val="1"/>
      <w:numFmt w:val="lowerLetter"/>
      <w:lvlText w:val="%1)"/>
      <w:lvlJc w:val="left"/>
      <w:pPr>
        <w:ind w:left="452" w:hanging="264"/>
        <w:jc w:val="right"/>
      </w:pPr>
      <w:rPr>
        <w:rFonts w:ascii="Cambria" w:eastAsia="Cambria" w:hAnsi="Cambria" w:cs="Cambria" w:hint="default"/>
        <w:spacing w:val="-1"/>
        <w:w w:val="101"/>
        <w:sz w:val="22"/>
        <w:szCs w:val="22"/>
        <w:lang w:val="pt-PT" w:eastAsia="en-US" w:bidi="ar-SA"/>
      </w:rPr>
    </w:lvl>
    <w:lvl w:ilvl="1" w:tplc="37ECD40E">
      <w:numFmt w:val="bullet"/>
      <w:lvlText w:val="•"/>
      <w:lvlJc w:val="left"/>
      <w:pPr>
        <w:ind w:left="1456" w:hanging="264"/>
      </w:pPr>
      <w:rPr>
        <w:rFonts w:hint="default"/>
        <w:lang w:val="pt-PT" w:eastAsia="en-US" w:bidi="ar-SA"/>
      </w:rPr>
    </w:lvl>
    <w:lvl w:ilvl="2" w:tplc="BA84EDA2">
      <w:numFmt w:val="bullet"/>
      <w:lvlText w:val="•"/>
      <w:lvlJc w:val="left"/>
      <w:pPr>
        <w:ind w:left="2453" w:hanging="264"/>
      </w:pPr>
      <w:rPr>
        <w:rFonts w:hint="default"/>
        <w:lang w:val="pt-PT" w:eastAsia="en-US" w:bidi="ar-SA"/>
      </w:rPr>
    </w:lvl>
    <w:lvl w:ilvl="3" w:tplc="FEF22224">
      <w:numFmt w:val="bullet"/>
      <w:lvlText w:val="•"/>
      <w:lvlJc w:val="left"/>
      <w:pPr>
        <w:ind w:left="3449" w:hanging="264"/>
      </w:pPr>
      <w:rPr>
        <w:rFonts w:hint="default"/>
        <w:lang w:val="pt-PT" w:eastAsia="en-US" w:bidi="ar-SA"/>
      </w:rPr>
    </w:lvl>
    <w:lvl w:ilvl="4" w:tplc="12549FF8">
      <w:numFmt w:val="bullet"/>
      <w:lvlText w:val="•"/>
      <w:lvlJc w:val="left"/>
      <w:pPr>
        <w:ind w:left="4446" w:hanging="264"/>
      </w:pPr>
      <w:rPr>
        <w:rFonts w:hint="default"/>
        <w:lang w:val="pt-PT" w:eastAsia="en-US" w:bidi="ar-SA"/>
      </w:rPr>
    </w:lvl>
    <w:lvl w:ilvl="5" w:tplc="84F2A152">
      <w:numFmt w:val="bullet"/>
      <w:lvlText w:val="•"/>
      <w:lvlJc w:val="left"/>
      <w:pPr>
        <w:ind w:left="5443" w:hanging="264"/>
      </w:pPr>
      <w:rPr>
        <w:rFonts w:hint="default"/>
        <w:lang w:val="pt-PT" w:eastAsia="en-US" w:bidi="ar-SA"/>
      </w:rPr>
    </w:lvl>
    <w:lvl w:ilvl="6" w:tplc="74345A20">
      <w:numFmt w:val="bullet"/>
      <w:lvlText w:val="•"/>
      <w:lvlJc w:val="left"/>
      <w:pPr>
        <w:ind w:left="6439" w:hanging="264"/>
      </w:pPr>
      <w:rPr>
        <w:rFonts w:hint="default"/>
        <w:lang w:val="pt-PT" w:eastAsia="en-US" w:bidi="ar-SA"/>
      </w:rPr>
    </w:lvl>
    <w:lvl w:ilvl="7" w:tplc="DB64291A">
      <w:numFmt w:val="bullet"/>
      <w:lvlText w:val="•"/>
      <w:lvlJc w:val="left"/>
      <w:pPr>
        <w:ind w:left="7436" w:hanging="264"/>
      </w:pPr>
      <w:rPr>
        <w:rFonts w:hint="default"/>
        <w:lang w:val="pt-PT" w:eastAsia="en-US" w:bidi="ar-SA"/>
      </w:rPr>
    </w:lvl>
    <w:lvl w:ilvl="8" w:tplc="329A9308">
      <w:numFmt w:val="bullet"/>
      <w:lvlText w:val="•"/>
      <w:lvlJc w:val="left"/>
      <w:pPr>
        <w:ind w:left="8433" w:hanging="264"/>
      </w:pPr>
      <w:rPr>
        <w:rFonts w:hint="default"/>
        <w:lang w:val="pt-PT" w:eastAsia="en-US" w:bidi="ar-SA"/>
      </w:rPr>
    </w:lvl>
  </w:abstractNum>
  <w:abstractNum w:abstractNumId="9">
    <w:nsid w:val="75C83E23"/>
    <w:multiLevelType w:val="multilevel"/>
    <w:tmpl w:val="A2F4D70C"/>
    <w:lvl w:ilvl="0">
      <w:start w:val="4"/>
      <w:numFmt w:val="decimal"/>
      <w:lvlText w:val="%1"/>
      <w:lvlJc w:val="left"/>
      <w:pPr>
        <w:ind w:left="118" w:hanging="44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" w:hanging="444"/>
        <w:jc w:val="left"/>
      </w:pPr>
      <w:rPr>
        <w:rFonts w:hint="default"/>
        <w:spacing w:val="-2"/>
        <w:w w:val="112"/>
        <w:lang w:val="pt-PT" w:eastAsia="en-US" w:bidi="ar-SA"/>
      </w:rPr>
    </w:lvl>
    <w:lvl w:ilvl="2">
      <w:numFmt w:val="bullet"/>
      <w:lvlText w:val="•"/>
      <w:lvlJc w:val="left"/>
      <w:pPr>
        <w:ind w:left="21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1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444"/>
      </w:pPr>
      <w:rPr>
        <w:rFonts w:hint="default"/>
        <w:lang w:val="pt-PT" w:eastAsia="en-US" w:bidi="ar-SA"/>
      </w:rPr>
    </w:lvl>
  </w:abstractNum>
  <w:abstractNum w:abstractNumId="10">
    <w:nsid w:val="79D70815"/>
    <w:multiLevelType w:val="hybridMultilevel"/>
    <w:tmpl w:val="FA961A48"/>
    <w:lvl w:ilvl="0" w:tplc="25CA343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5193"/>
    <w:rsid w:val="000858F2"/>
    <w:rsid w:val="00091809"/>
    <w:rsid w:val="0010620A"/>
    <w:rsid w:val="0015401F"/>
    <w:rsid w:val="00154C5E"/>
    <w:rsid w:val="00176A5F"/>
    <w:rsid w:val="00180A2F"/>
    <w:rsid w:val="001D7DF0"/>
    <w:rsid w:val="0023327D"/>
    <w:rsid w:val="0025592C"/>
    <w:rsid w:val="0026667E"/>
    <w:rsid w:val="00270903"/>
    <w:rsid w:val="002715AD"/>
    <w:rsid w:val="002B4EA7"/>
    <w:rsid w:val="002D2CFF"/>
    <w:rsid w:val="002D4857"/>
    <w:rsid w:val="00372731"/>
    <w:rsid w:val="003C2ED2"/>
    <w:rsid w:val="004527A3"/>
    <w:rsid w:val="004A69FE"/>
    <w:rsid w:val="004C6185"/>
    <w:rsid w:val="004E1522"/>
    <w:rsid w:val="00512BB1"/>
    <w:rsid w:val="0052208E"/>
    <w:rsid w:val="00553DA7"/>
    <w:rsid w:val="00575193"/>
    <w:rsid w:val="005F5764"/>
    <w:rsid w:val="006030C8"/>
    <w:rsid w:val="00627B24"/>
    <w:rsid w:val="006354E7"/>
    <w:rsid w:val="0067349A"/>
    <w:rsid w:val="0067358F"/>
    <w:rsid w:val="00696351"/>
    <w:rsid w:val="006D17DF"/>
    <w:rsid w:val="00762474"/>
    <w:rsid w:val="00775D4D"/>
    <w:rsid w:val="007972D2"/>
    <w:rsid w:val="007A32BD"/>
    <w:rsid w:val="007F3C36"/>
    <w:rsid w:val="007F4722"/>
    <w:rsid w:val="0088121E"/>
    <w:rsid w:val="009C263B"/>
    <w:rsid w:val="009C335B"/>
    <w:rsid w:val="00A52DBA"/>
    <w:rsid w:val="00A55EBF"/>
    <w:rsid w:val="00AC06A4"/>
    <w:rsid w:val="00AD15C1"/>
    <w:rsid w:val="00AF5742"/>
    <w:rsid w:val="00AF6659"/>
    <w:rsid w:val="00B14A15"/>
    <w:rsid w:val="00B57029"/>
    <w:rsid w:val="00B83371"/>
    <w:rsid w:val="00BF5390"/>
    <w:rsid w:val="00C01ADC"/>
    <w:rsid w:val="00CA597B"/>
    <w:rsid w:val="00D72872"/>
    <w:rsid w:val="00D8009C"/>
    <w:rsid w:val="00D90E70"/>
    <w:rsid w:val="00E517C1"/>
    <w:rsid w:val="00E71561"/>
    <w:rsid w:val="00EA6DEB"/>
    <w:rsid w:val="00F13F8A"/>
    <w:rsid w:val="00F96284"/>
    <w:rsid w:val="00FA02BC"/>
    <w:rsid w:val="00FB3FDC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46" w:hanging="13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8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6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659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01A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AD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1A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ADC"/>
    <w:rPr>
      <w:rFonts w:ascii="Cambria" w:eastAsia="Cambria" w:hAnsi="Cambria" w:cs="Cambria"/>
      <w:lang w:val="pt-PT"/>
    </w:rPr>
  </w:style>
  <w:style w:type="table" w:styleId="Tabelacomgrade">
    <w:name w:val="Table Grid"/>
    <w:basedOn w:val="Tabelanormal"/>
    <w:uiPriority w:val="59"/>
    <w:rsid w:val="00CA5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46" w:hanging="13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8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6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659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01A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AD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1A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ADC"/>
    <w:rPr>
      <w:rFonts w:ascii="Cambria" w:eastAsia="Cambria" w:hAnsi="Cambria" w:cs="Cambria"/>
      <w:lang w:val="pt-PT"/>
    </w:rPr>
  </w:style>
  <w:style w:type="table" w:styleId="Tabelacomgrade">
    <w:name w:val="Table Grid"/>
    <w:basedOn w:val="Tabelanormal"/>
    <w:uiPriority w:val="59"/>
    <w:rsid w:val="00CA5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84BE-FB03-4925-879A-14F3F75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Setor Juridico</cp:lastModifiedBy>
  <cp:revision>6</cp:revision>
  <cp:lastPrinted>2024-08-20T14:08:00Z</cp:lastPrinted>
  <dcterms:created xsi:type="dcterms:W3CDTF">2024-12-04T14:55:00Z</dcterms:created>
  <dcterms:modified xsi:type="dcterms:W3CDTF">2024-12-04T15:19:00Z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2024-03-26T00:00:00Z</vt:filetime>
  </property>
</Properties>
</file>